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D022" w14:textId="77777777" w:rsidR="001264A0" w:rsidRDefault="001264A0" w:rsidP="001264A0">
      <w:pPr>
        <w:jc w:val="right"/>
        <w:rPr>
          <w:sz w:val="28"/>
          <w:szCs w:val="28"/>
        </w:rPr>
      </w:pPr>
    </w:p>
    <w:p w14:paraId="3F635007" w14:textId="065F6FD2" w:rsidR="001264A0" w:rsidRDefault="002840D4" w:rsidP="002840D4">
      <w:pPr>
        <w:rPr>
          <w:sz w:val="28"/>
          <w:szCs w:val="28"/>
        </w:rPr>
      </w:pPr>
      <w:r>
        <w:rPr>
          <w:sz w:val="28"/>
          <w:szCs w:val="28"/>
        </w:rPr>
        <w:t>Реквизиты организации,</w:t>
      </w:r>
    </w:p>
    <w:p w14:paraId="165182D0" w14:textId="0E235F72" w:rsidR="002840D4" w:rsidRDefault="002840D4" w:rsidP="002840D4">
      <w:pPr>
        <w:rPr>
          <w:sz w:val="28"/>
          <w:szCs w:val="28"/>
        </w:rPr>
      </w:pPr>
      <w:r>
        <w:rPr>
          <w:sz w:val="28"/>
          <w:szCs w:val="28"/>
        </w:rPr>
        <w:t>которая будет проходить ТО</w:t>
      </w:r>
    </w:p>
    <w:p w14:paraId="3ACF6037" w14:textId="171C395E" w:rsidR="006501B9" w:rsidRDefault="006501B9" w:rsidP="006501B9">
      <w:pPr>
        <w:rPr>
          <w:sz w:val="28"/>
          <w:szCs w:val="28"/>
        </w:rPr>
      </w:pPr>
      <w:r>
        <w:rPr>
          <w:sz w:val="28"/>
          <w:szCs w:val="28"/>
        </w:rPr>
        <w:t>исх.      от</w:t>
      </w:r>
    </w:p>
    <w:p w14:paraId="6BEC856B" w14:textId="07C20F3E" w:rsidR="00C6560B" w:rsidRPr="001264A0" w:rsidRDefault="001264A0" w:rsidP="001264A0">
      <w:pPr>
        <w:jc w:val="right"/>
        <w:rPr>
          <w:sz w:val="28"/>
          <w:szCs w:val="28"/>
        </w:rPr>
      </w:pPr>
      <w:r w:rsidRPr="001264A0">
        <w:rPr>
          <w:sz w:val="28"/>
          <w:szCs w:val="28"/>
        </w:rPr>
        <w:t>Директору ООО «</w:t>
      </w:r>
      <w:proofErr w:type="gramStart"/>
      <w:r w:rsidRPr="001264A0">
        <w:rPr>
          <w:sz w:val="28"/>
          <w:szCs w:val="28"/>
        </w:rPr>
        <w:t>ТК»СОНАТА</w:t>
      </w:r>
      <w:proofErr w:type="gramEnd"/>
      <w:r w:rsidRPr="001264A0">
        <w:rPr>
          <w:sz w:val="28"/>
          <w:szCs w:val="28"/>
        </w:rPr>
        <w:t xml:space="preserve"> плюс»»</w:t>
      </w:r>
    </w:p>
    <w:p w14:paraId="7440BCB2" w14:textId="7F82570C" w:rsidR="001264A0" w:rsidRDefault="001264A0" w:rsidP="001264A0">
      <w:pPr>
        <w:jc w:val="right"/>
        <w:rPr>
          <w:sz w:val="28"/>
          <w:szCs w:val="28"/>
        </w:rPr>
      </w:pPr>
      <w:r w:rsidRPr="001264A0">
        <w:rPr>
          <w:sz w:val="28"/>
          <w:szCs w:val="28"/>
        </w:rPr>
        <w:t>Солону Р.С.</w:t>
      </w:r>
    </w:p>
    <w:p w14:paraId="46525AE6" w14:textId="607606FD" w:rsidR="001264A0" w:rsidRDefault="001264A0" w:rsidP="001264A0">
      <w:pPr>
        <w:jc w:val="right"/>
        <w:rPr>
          <w:sz w:val="28"/>
          <w:szCs w:val="28"/>
        </w:rPr>
      </w:pPr>
    </w:p>
    <w:p w14:paraId="2AF70528" w14:textId="618DA2ED" w:rsidR="001264A0" w:rsidRDefault="001264A0" w:rsidP="001264A0">
      <w:pPr>
        <w:jc w:val="center"/>
        <w:rPr>
          <w:sz w:val="28"/>
          <w:szCs w:val="28"/>
        </w:rPr>
      </w:pPr>
    </w:p>
    <w:p w14:paraId="11B03E4F" w14:textId="0DF37741" w:rsidR="001264A0" w:rsidRDefault="001264A0" w:rsidP="001264A0">
      <w:pPr>
        <w:jc w:val="center"/>
        <w:rPr>
          <w:sz w:val="28"/>
          <w:szCs w:val="28"/>
        </w:rPr>
      </w:pPr>
    </w:p>
    <w:p w14:paraId="5032B65B" w14:textId="77777777" w:rsidR="001264A0" w:rsidRDefault="001264A0" w:rsidP="001264A0">
      <w:pPr>
        <w:jc w:val="center"/>
        <w:rPr>
          <w:sz w:val="28"/>
          <w:szCs w:val="28"/>
        </w:rPr>
      </w:pPr>
    </w:p>
    <w:p w14:paraId="5BEDD104" w14:textId="25AB0947" w:rsidR="001264A0" w:rsidRDefault="001264A0" w:rsidP="001264A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2D8FB0CD" w14:textId="73D055BE" w:rsidR="001264A0" w:rsidRDefault="001264A0" w:rsidP="00126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технического осмотра транспортного средства </w:t>
      </w:r>
    </w:p>
    <w:p w14:paraId="1AE3820D" w14:textId="475E5F35" w:rsidR="001264A0" w:rsidRDefault="001264A0" w:rsidP="001264A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>название организации, которая будет проходить ТО)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u w:val="single"/>
        </w:rPr>
        <w:t xml:space="preserve">(месяц) </w:t>
      </w:r>
      <w:r>
        <w:rPr>
          <w:sz w:val="28"/>
          <w:szCs w:val="28"/>
        </w:rPr>
        <w:t>202</w:t>
      </w:r>
      <w:r w:rsidR="00681932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bookmarkStart w:id="0" w:name="_GoBack"/>
      <w:bookmarkEnd w:id="0"/>
    </w:p>
    <w:p w14:paraId="128250F5" w14:textId="77777777" w:rsidR="001264A0" w:rsidRDefault="001264A0" w:rsidP="001264A0">
      <w:pPr>
        <w:jc w:val="center"/>
        <w:rPr>
          <w:sz w:val="28"/>
          <w:szCs w:val="28"/>
        </w:rPr>
      </w:pPr>
    </w:p>
    <w:p w14:paraId="2EA8A190" w14:textId="77777777" w:rsidR="001264A0" w:rsidRDefault="001264A0" w:rsidP="001264A0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1665"/>
        <w:gridCol w:w="1134"/>
        <w:gridCol w:w="1147"/>
        <w:gridCol w:w="1327"/>
        <w:gridCol w:w="2043"/>
        <w:gridCol w:w="1413"/>
      </w:tblGrid>
      <w:tr w:rsidR="006922F0" w14:paraId="4CA0A834" w14:textId="407C0EC6" w:rsidTr="006922F0">
        <w:tc>
          <w:tcPr>
            <w:tcW w:w="626" w:type="dxa"/>
          </w:tcPr>
          <w:p w14:paraId="35FB10E0" w14:textId="77777777" w:rsidR="006922F0" w:rsidRPr="001264A0" w:rsidRDefault="006922F0" w:rsidP="001264A0">
            <w:pPr>
              <w:rPr>
                <w:sz w:val="24"/>
                <w:szCs w:val="24"/>
              </w:rPr>
            </w:pPr>
            <w:r w:rsidRPr="001264A0">
              <w:rPr>
                <w:sz w:val="24"/>
                <w:szCs w:val="24"/>
              </w:rPr>
              <w:t>№</w:t>
            </w:r>
          </w:p>
          <w:p w14:paraId="346356B9" w14:textId="11C72E5C" w:rsidR="006922F0" w:rsidRPr="001264A0" w:rsidRDefault="006922F0" w:rsidP="001264A0">
            <w:pPr>
              <w:rPr>
                <w:sz w:val="24"/>
                <w:szCs w:val="24"/>
              </w:rPr>
            </w:pPr>
            <w:r w:rsidRPr="001264A0">
              <w:rPr>
                <w:sz w:val="24"/>
                <w:szCs w:val="24"/>
              </w:rPr>
              <w:t>п/п</w:t>
            </w:r>
          </w:p>
        </w:tc>
        <w:tc>
          <w:tcPr>
            <w:tcW w:w="1673" w:type="dxa"/>
          </w:tcPr>
          <w:p w14:paraId="4B146D35" w14:textId="77777777" w:rsidR="00381BBC" w:rsidRDefault="00381BBC" w:rsidP="001264A0">
            <w:pPr>
              <w:jc w:val="center"/>
              <w:rPr>
                <w:sz w:val="24"/>
                <w:szCs w:val="24"/>
              </w:rPr>
            </w:pPr>
          </w:p>
          <w:p w14:paraId="6202B758" w14:textId="1D1BB5A6" w:rsidR="006922F0" w:rsidRPr="001264A0" w:rsidRDefault="00381BBC" w:rsidP="00126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922F0" w:rsidRPr="001264A0">
              <w:rPr>
                <w:sz w:val="24"/>
                <w:szCs w:val="24"/>
              </w:rPr>
              <w:t>ата</w:t>
            </w:r>
            <w:r>
              <w:rPr>
                <w:sz w:val="24"/>
                <w:szCs w:val="24"/>
              </w:rPr>
              <w:t xml:space="preserve"> и время</w:t>
            </w:r>
            <w:r w:rsidR="006922F0" w:rsidRPr="001264A0">
              <w:rPr>
                <w:sz w:val="24"/>
                <w:szCs w:val="24"/>
              </w:rPr>
              <w:t xml:space="preserve"> прохождения ТО</w:t>
            </w:r>
          </w:p>
        </w:tc>
        <w:tc>
          <w:tcPr>
            <w:tcW w:w="1175" w:type="dxa"/>
          </w:tcPr>
          <w:p w14:paraId="1D409764" w14:textId="5BFADBEC" w:rsidR="006922F0" w:rsidRPr="001264A0" w:rsidRDefault="006922F0" w:rsidP="001264A0">
            <w:pPr>
              <w:jc w:val="center"/>
              <w:rPr>
                <w:sz w:val="24"/>
                <w:szCs w:val="24"/>
              </w:rPr>
            </w:pPr>
            <w:r w:rsidRPr="001264A0">
              <w:rPr>
                <w:sz w:val="24"/>
                <w:szCs w:val="24"/>
              </w:rPr>
              <w:t>Марка ТС</w:t>
            </w:r>
          </w:p>
        </w:tc>
        <w:tc>
          <w:tcPr>
            <w:tcW w:w="1166" w:type="dxa"/>
          </w:tcPr>
          <w:p w14:paraId="51FCAACC" w14:textId="36FDDD8F" w:rsidR="006922F0" w:rsidRPr="001264A0" w:rsidRDefault="006922F0" w:rsidP="001264A0">
            <w:pPr>
              <w:jc w:val="center"/>
              <w:rPr>
                <w:sz w:val="24"/>
                <w:szCs w:val="24"/>
              </w:rPr>
            </w:pPr>
            <w:r w:rsidRPr="001264A0">
              <w:rPr>
                <w:sz w:val="24"/>
                <w:szCs w:val="24"/>
              </w:rPr>
              <w:t>Модель ТС</w:t>
            </w:r>
          </w:p>
        </w:tc>
        <w:tc>
          <w:tcPr>
            <w:tcW w:w="1454" w:type="dxa"/>
          </w:tcPr>
          <w:p w14:paraId="65313B49" w14:textId="58E77F76" w:rsidR="006922F0" w:rsidRPr="001264A0" w:rsidRDefault="006922F0" w:rsidP="001264A0">
            <w:pPr>
              <w:jc w:val="center"/>
              <w:rPr>
                <w:sz w:val="24"/>
                <w:szCs w:val="24"/>
                <w:lang w:val="en-US"/>
              </w:rPr>
            </w:pPr>
            <w:r w:rsidRPr="001264A0">
              <w:rPr>
                <w:sz w:val="24"/>
                <w:szCs w:val="24"/>
              </w:rPr>
              <w:t xml:space="preserve">№ </w:t>
            </w:r>
            <w:r w:rsidRPr="001264A0">
              <w:rPr>
                <w:sz w:val="24"/>
                <w:szCs w:val="24"/>
                <w:lang w:val="en-US"/>
              </w:rPr>
              <w:t>VIN</w:t>
            </w:r>
          </w:p>
        </w:tc>
        <w:tc>
          <w:tcPr>
            <w:tcW w:w="2043" w:type="dxa"/>
          </w:tcPr>
          <w:p w14:paraId="2CBC3DEE" w14:textId="4E9144BB" w:rsidR="006922F0" w:rsidRPr="001264A0" w:rsidRDefault="006922F0" w:rsidP="00126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1208" w:type="dxa"/>
          </w:tcPr>
          <w:p w14:paraId="66E4A321" w14:textId="77777777" w:rsidR="004B60DA" w:rsidRDefault="006922F0" w:rsidP="00126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и контактный номер телефона </w:t>
            </w:r>
          </w:p>
          <w:p w14:paraId="724F922D" w14:textId="0FBD0AC2" w:rsidR="006922F0" w:rsidRDefault="004B60DA" w:rsidP="00126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заказчика</w:t>
            </w:r>
            <w:r w:rsidR="006922F0">
              <w:rPr>
                <w:sz w:val="24"/>
                <w:szCs w:val="24"/>
              </w:rPr>
              <w:t xml:space="preserve"> </w:t>
            </w:r>
          </w:p>
        </w:tc>
      </w:tr>
      <w:tr w:rsidR="006922F0" w14:paraId="3235A2D8" w14:textId="71A7B6CA" w:rsidTr="00A444EC">
        <w:trPr>
          <w:trHeight w:val="930"/>
        </w:trPr>
        <w:tc>
          <w:tcPr>
            <w:tcW w:w="626" w:type="dxa"/>
          </w:tcPr>
          <w:p w14:paraId="4A61BD70" w14:textId="77777777" w:rsidR="006922F0" w:rsidRDefault="006922F0" w:rsidP="001264A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73" w:type="dxa"/>
          </w:tcPr>
          <w:p w14:paraId="22AD56C5" w14:textId="77777777" w:rsidR="006922F0" w:rsidRDefault="006922F0" w:rsidP="001264A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5" w:type="dxa"/>
          </w:tcPr>
          <w:p w14:paraId="6EE67850" w14:textId="77777777" w:rsidR="006922F0" w:rsidRDefault="006922F0" w:rsidP="001264A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66" w:type="dxa"/>
          </w:tcPr>
          <w:p w14:paraId="1AA29079" w14:textId="77777777" w:rsidR="006922F0" w:rsidRDefault="006922F0" w:rsidP="001264A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54" w:type="dxa"/>
          </w:tcPr>
          <w:p w14:paraId="698D2BB9" w14:textId="77777777" w:rsidR="006922F0" w:rsidRDefault="006922F0" w:rsidP="001264A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43" w:type="dxa"/>
          </w:tcPr>
          <w:p w14:paraId="67D35A21" w14:textId="77777777" w:rsidR="006922F0" w:rsidRDefault="006922F0" w:rsidP="001264A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08" w:type="dxa"/>
          </w:tcPr>
          <w:p w14:paraId="4A1C59B2" w14:textId="77777777" w:rsidR="006922F0" w:rsidRDefault="006922F0" w:rsidP="001264A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1A765A27" w14:textId="4A0F7674" w:rsidR="001264A0" w:rsidRDefault="001264A0" w:rsidP="001264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4E40109D" w14:textId="0ACA3406" w:rsidR="001264A0" w:rsidRDefault="001264A0" w:rsidP="001264A0">
      <w:pPr>
        <w:jc w:val="center"/>
        <w:rPr>
          <w:sz w:val="28"/>
          <w:szCs w:val="28"/>
          <w:u w:val="single"/>
        </w:rPr>
      </w:pPr>
    </w:p>
    <w:p w14:paraId="0A3A8D9E" w14:textId="0357AC29" w:rsidR="001264A0" w:rsidRDefault="001264A0" w:rsidP="001264A0">
      <w:pPr>
        <w:jc w:val="center"/>
        <w:rPr>
          <w:sz w:val="28"/>
          <w:szCs w:val="28"/>
          <w:u w:val="single"/>
        </w:rPr>
      </w:pPr>
    </w:p>
    <w:p w14:paraId="5574587E" w14:textId="6B73AB11" w:rsidR="001264A0" w:rsidRDefault="001264A0" w:rsidP="001264A0">
      <w:pPr>
        <w:jc w:val="center"/>
        <w:rPr>
          <w:sz w:val="28"/>
          <w:szCs w:val="28"/>
          <w:u w:val="single"/>
        </w:rPr>
      </w:pPr>
    </w:p>
    <w:p w14:paraId="4F76AE73" w14:textId="170F549C" w:rsidR="001264A0" w:rsidRDefault="001264A0" w:rsidP="001264A0">
      <w:pPr>
        <w:jc w:val="center"/>
        <w:rPr>
          <w:sz w:val="28"/>
          <w:szCs w:val="28"/>
          <w:u w:val="single"/>
        </w:rPr>
      </w:pPr>
    </w:p>
    <w:p w14:paraId="422DAE8D" w14:textId="6D8E34CE" w:rsidR="001264A0" w:rsidRDefault="001264A0" w:rsidP="001264A0">
      <w:pPr>
        <w:jc w:val="center"/>
        <w:rPr>
          <w:sz w:val="28"/>
          <w:szCs w:val="28"/>
          <w:u w:val="single"/>
        </w:rPr>
      </w:pPr>
    </w:p>
    <w:p w14:paraId="038CBE06" w14:textId="25C4026E" w:rsidR="001264A0" w:rsidRDefault="001264A0" w:rsidP="001264A0">
      <w:pPr>
        <w:rPr>
          <w:sz w:val="28"/>
          <w:szCs w:val="28"/>
        </w:rPr>
      </w:pPr>
      <w:r>
        <w:rPr>
          <w:sz w:val="28"/>
          <w:szCs w:val="28"/>
        </w:rPr>
        <w:t>Директор (</w:t>
      </w:r>
      <w:r>
        <w:rPr>
          <w:sz w:val="28"/>
          <w:szCs w:val="28"/>
          <w:u w:val="single"/>
        </w:rPr>
        <w:t>организации)</w:t>
      </w:r>
      <w:r>
        <w:rPr>
          <w:sz w:val="28"/>
          <w:szCs w:val="28"/>
        </w:rPr>
        <w:t xml:space="preserve">                                                    ______________</w:t>
      </w:r>
    </w:p>
    <w:p w14:paraId="41D496B9" w14:textId="1BDE9B5B" w:rsidR="001264A0" w:rsidRPr="001264A0" w:rsidRDefault="001264A0" w:rsidP="001264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(ФИО)</w:t>
      </w:r>
    </w:p>
    <w:sectPr w:rsidR="001264A0" w:rsidRPr="0012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0B"/>
    <w:rsid w:val="001264A0"/>
    <w:rsid w:val="001645D1"/>
    <w:rsid w:val="002840D4"/>
    <w:rsid w:val="00381BBC"/>
    <w:rsid w:val="004B60DA"/>
    <w:rsid w:val="006501B9"/>
    <w:rsid w:val="00681932"/>
    <w:rsid w:val="006922F0"/>
    <w:rsid w:val="00A444EC"/>
    <w:rsid w:val="00C6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DC96"/>
  <w15:chartTrackingRefBased/>
  <w15:docId w15:val="{ED427FD5-7A27-40AC-9CF8-328B75FB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16</cp:revision>
  <cp:lastPrinted>2021-08-13T12:21:00Z</cp:lastPrinted>
  <dcterms:created xsi:type="dcterms:W3CDTF">2021-03-10T06:48:00Z</dcterms:created>
  <dcterms:modified xsi:type="dcterms:W3CDTF">2024-10-16T10:52:00Z</dcterms:modified>
</cp:coreProperties>
</file>